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80B0F" w14:textId="77777777" w:rsidR="00E136CA" w:rsidRPr="00E00784" w:rsidRDefault="00394D81" w:rsidP="00E136CA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alibri" w:hAnsi="TH SarabunIT๙" w:cs="TH SarabunIT๙"/>
        </w:rPr>
        <w:object w:dxaOrig="1440" w:dyaOrig="1440" w14:anchorId="507B05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3pt;margin-top:-.3pt;width:40.65pt;height:42.5pt;z-index:251660800" fillcolor="window">
            <v:imagedata r:id="rId4" o:title=""/>
            <w10:wrap type="square"/>
          </v:shape>
          <o:OLEObject Type="Embed" ProgID="Word.Picture.8" ShapeID="_x0000_s1026" DrawAspect="Content" ObjectID="_1845874899" r:id="rId5"/>
        </w:object>
      </w:r>
      <w:r w:rsidR="00E136CA"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</w:p>
    <w:p w14:paraId="1C4D24A7" w14:textId="77777777" w:rsidR="00E136CA" w:rsidRPr="00E00784" w:rsidRDefault="00E136CA" w:rsidP="00E136CA">
      <w:pPr>
        <w:keepNext/>
        <w:spacing w:after="0" w:line="240" w:lineRule="auto"/>
        <w:jc w:val="center"/>
        <w:outlineLvl w:val="0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00784">
        <w:rPr>
          <w:rFonts w:ascii="TH SarabunIT๙" w:eastAsia="Cordia New" w:hAnsi="TH SarabunIT๙" w:cs="TH SarabunIT๙"/>
          <w:b/>
          <w:bCs/>
          <w:sz w:val="56"/>
          <w:szCs w:val="56"/>
          <w:cs/>
          <w:lang w:eastAsia="zh-CN"/>
        </w:rPr>
        <w:t>บันทึกข้อความ</w:t>
      </w:r>
    </w:p>
    <w:p w14:paraId="5683EB37" w14:textId="6A3C2850" w:rsidR="00E136CA" w:rsidRPr="00E00784" w:rsidRDefault="00E136CA" w:rsidP="00E136CA">
      <w:pPr>
        <w:spacing w:after="0" w:line="240" w:lineRule="auto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E00784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ส่วนราชการ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สภ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="005844A7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เกาะหลีเป๊ะ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ภ.จว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สตูล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</w:t>
      </w:r>
      <w:r w:rsidRPr="00E00784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 </w:t>
      </w:r>
      <w:r w:rsidRPr="00E00784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โทร.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๐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>-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๗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470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>-</w:t>
      </w:r>
      <w:r>
        <w:rPr>
          <w:rFonts w:ascii="TH SarabunIT๙" w:eastAsia="Cordia New" w:hAnsi="TH SarabunIT๙" w:cs="TH SarabunIT๙"/>
          <w:sz w:val="32"/>
          <w:szCs w:val="32"/>
          <w:lang w:eastAsia="zh-CN"/>
        </w:rPr>
        <w:t>1</w:t>
      </w:r>
      <w:r w:rsidR="005844A7" w:rsidRPr="005844A7">
        <w:rPr>
          <w:rFonts w:ascii="TH SarabunIT๙" w:eastAsia="Cordia New" w:hAnsi="TH SarabunIT๙" w:cs="TH SarabunIT๙"/>
          <w:sz w:val="32"/>
          <w:szCs w:val="32"/>
          <w:lang w:eastAsia="zh-CN"/>
        </w:rPr>
        <w:t>32</w:t>
      </w:r>
    </w:p>
    <w:p w14:paraId="1DE380F0" w14:textId="4635E71F" w:rsidR="00E136CA" w:rsidRPr="00E00784" w:rsidRDefault="00E136CA" w:rsidP="00E136CA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00784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ที่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๐๐๒๔(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สต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).</w:t>
      </w:r>
      <w:r w:rsidR="005844A7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(13)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16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)/ -                              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Pr="00E00784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  วันที่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="00E852FE">
        <w:rPr>
          <w:rFonts w:ascii="TH SarabunIT๙" w:eastAsia="Cordia New" w:hAnsi="TH SarabunIT๙" w:cs="TH SarabunIT๙"/>
          <w:sz w:val="32"/>
          <w:szCs w:val="32"/>
          <w:lang w:eastAsia="zh-CN"/>
        </w:rPr>
        <w:t>1</w:t>
      </w:r>
      <w:r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เมษายน   ๒๕๖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9</w:t>
      </w:r>
    </w:p>
    <w:p w14:paraId="3BD63681" w14:textId="77777777" w:rsidR="00E136CA" w:rsidRPr="00E00784" w:rsidRDefault="00E136CA" w:rsidP="00E136CA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E00784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เรื่อง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>รายงานผลการใช้จ่ายงบประมาณ รอบ ๖ เดือนแรก ของปีงบประมาณ พ.ศ.๒๕๖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</w:p>
    <w:p w14:paraId="23F5B900" w14:textId="03E2C55E" w:rsidR="00E136CA" w:rsidRPr="00E00784" w:rsidRDefault="00E136CA" w:rsidP="00E136CA">
      <w:pPr>
        <w:keepNext/>
        <w:spacing w:after="0" w:line="240" w:lineRule="auto"/>
        <w:outlineLvl w:val="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E00784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เรียน</w:t>
      </w:r>
      <w:r w:rsidRPr="00E00784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E041F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สว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.สภ.</w:t>
      </w:r>
      <w:r w:rsidR="00E041F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เกาะหลีเป๊ะ</w:t>
      </w:r>
    </w:p>
    <w:p w14:paraId="24C6E914" w14:textId="7F1E95F1" w:rsidR="00E136CA" w:rsidRPr="00E00784" w:rsidRDefault="00E136CA" w:rsidP="00E136CA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IT๙" w:eastAsia="Cordia New" w:hAnsi="TH SarabunIT๙" w:cs="TH SarabunIT๙"/>
          <w:sz w:val="32"/>
          <w:szCs w:val="32"/>
        </w:rPr>
      </w:pP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ตามที่สำนักงานคณะกรรมการป้องกันปราบปรามการทุจริตแห่งชาติ (สำนักงาน ป.ป.ช.) </w:t>
      </w:r>
      <w:r w:rsidR="00E852F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ได้ดำเนินโครงการประเมินคุณธรรมและความโปร่งใสในการดำเนินงานของหน่วยงานภาครัฐ (</w:t>
      </w:r>
      <w:r w:rsidRPr="00E00784">
        <w:rPr>
          <w:rFonts w:ascii="TH SarabunIT๙" w:eastAsia="Cordia New" w:hAnsi="TH SarabunIT๙" w:cs="TH SarabunIT๙"/>
          <w:sz w:val="32"/>
          <w:szCs w:val="32"/>
        </w:rPr>
        <w:t>Integrity and Transparency Assessment :ITA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</w:t>
      </w:r>
      <w:r w:rsidR="00E852F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รอบ ๖ เดือนแรก หรือ ๒ ไตรมาส ของปีงบประมาณ พ.ศ.๒๕๖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 (ตุลาคม ๒๕๖๕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8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-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มีนาคม </w:t>
      </w:r>
      <w:r>
        <w:rPr>
          <w:rFonts w:ascii="TH SarabunIT๙" w:eastAsia="Cordia New" w:hAnsi="TH SarabunIT๙" w:cs="TH SarabunIT๙"/>
          <w:sz w:val="32"/>
          <w:szCs w:val="32"/>
          <w:cs/>
        </w:rPr>
        <w:t>๒๕๖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) นั้น</w:t>
      </w:r>
    </w:p>
    <w:p w14:paraId="7DE860F4" w14:textId="02D61C9A" w:rsidR="00E136CA" w:rsidRPr="00E00784" w:rsidRDefault="00E136CA" w:rsidP="00E136CA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IT๙" w:eastAsia="Cordia New" w:hAnsi="TH SarabunIT๙" w:cs="TH SarabunIT๙"/>
          <w:sz w:val="32"/>
          <w:szCs w:val="32"/>
          <w:cs/>
        </w:rPr>
      </w:pP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ฝ่ายงบประมาณและการเงิน ได้จัดทำข้อมูลรายงานผลการใช้จ่ายงบประมาณประจำปี </w:t>
      </w:r>
      <w:r w:rsidR="00E852F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รอบ ๖ เดือนแรก ประจำปีงบประมาณ พ.ศ.๒๕๖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 ตามโครงการประเมินคุณธรรมและความโปร่งใสใน</w:t>
      </w:r>
      <w:r w:rsidR="00E852F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การดำเนินงานของหน่วยงานภาครัฐ (</w:t>
      </w:r>
      <w:r w:rsidRPr="00E00784">
        <w:rPr>
          <w:rFonts w:ascii="TH SarabunIT๙" w:eastAsia="Cordia New" w:hAnsi="TH SarabunIT๙" w:cs="TH SarabunIT๙"/>
          <w:sz w:val="32"/>
          <w:szCs w:val="32"/>
        </w:rPr>
        <w:t>Integrity and Transparency Assessment :ITA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) ของ สำนักงานคณะกรรมการป้องกันปราบปรามการทุจริตแห่งชาติ เรียบร้อยแล้ว รายละเอียดตามเอกสารแนบ</w:t>
      </w:r>
    </w:p>
    <w:p w14:paraId="56DC75CA" w14:textId="3923802D" w:rsidR="00E136CA" w:rsidRPr="00E00784" w:rsidRDefault="00E136CA" w:rsidP="00E136CA">
      <w:pPr>
        <w:tabs>
          <w:tab w:val="left" w:pos="1080"/>
        </w:tabs>
        <w:spacing w:before="240" w:after="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จึงเรียนมาเพื่อโปรดทราบ</w:t>
      </w:r>
    </w:p>
    <w:p w14:paraId="629F97AE" w14:textId="22F9AF55" w:rsidR="00E136CA" w:rsidRPr="00E00784" w:rsidRDefault="00E136CA" w:rsidP="00E136CA">
      <w:pPr>
        <w:tabs>
          <w:tab w:val="left" w:pos="108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F8ACB20" w14:textId="6FF7DF7B" w:rsidR="00E136CA" w:rsidRPr="00E00784" w:rsidRDefault="00E136CA" w:rsidP="00E136CA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  <w:cs/>
        </w:rPr>
      </w:pP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                </w:t>
      </w:r>
      <w:r w:rsidR="00E43201">
        <w:rPr>
          <w:rFonts w:ascii="TH SarabunIT๙" w:eastAsia="Cordia New" w:hAnsi="TH SarabunIT๙" w:cs="TH SarabunIT๙" w:hint="cs"/>
          <w:sz w:val="32"/>
          <w:szCs w:val="32"/>
          <w:cs/>
        </w:rPr>
        <w:t>ร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.ต.</w:t>
      </w:r>
      <w:r w:rsidR="00E43201">
        <w:rPr>
          <w:rFonts w:ascii="TH SarabunIT๙" w:eastAsia="Cordia New" w:hAnsi="TH SarabunIT๙" w:cs="TH SarabunIT๙" w:hint="cs"/>
          <w:sz w:val="32"/>
          <w:szCs w:val="32"/>
          <w:cs/>
        </w:rPr>
        <w:t>อ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Pr="00E00784">
        <w:rPr>
          <w:rFonts w:ascii="TH SarabunIT๙" w:eastAsia="Calibri" w:hAnsi="TH SarabunIT๙" w:cs="TH SarabunIT๙"/>
          <w:sz w:val="32"/>
          <w:szCs w:val="32"/>
        </w:rPr>
        <w:t xml:space="preserve">       </w:t>
      </w:r>
      <w:r w:rsidR="00234D12" w:rsidRPr="00234D12">
        <w:rPr>
          <w:rFonts w:ascii="TH SarabunIT๙" w:eastAsia="Times New Roman" w:hAnsi="TH SarabunIT๙" w:cs="TH SarabunIT๙"/>
          <w:noProof/>
          <w:sz w:val="32"/>
          <w:szCs w:val="32"/>
          <w:lang w:eastAsia="zh-CN"/>
        </w:rPr>
        <w:drawing>
          <wp:inline distT="0" distB="0" distL="0" distR="0" wp14:anchorId="13456A52" wp14:editId="220285FE">
            <wp:extent cx="880761" cy="376948"/>
            <wp:effectExtent l="0" t="0" r="0" b="444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65" cy="3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0784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</w:t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bookmarkStart w:id="0" w:name="_Hlk133574413"/>
      <w:r w:rsidRPr="00E00784">
        <w:rPr>
          <w:rFonts w:ascii="TH SarabunIT๙" w:eastAsia="Calibri" w:hAnsi="TH SarabunIT๙" w:cs="TH SarabunIT๙"/>
          <w:sz w:val="32"/>
          <w:szCs w:val="32"/>
        </w:rPr>
        <w:t>(</w:t>
      </w:r>
      <w:r w:rsidR="00E43201">
        <w:rPr>
          <w:rFonts w:ascii="TH SarabunIT๙" w:eastAsia="Cordia New" w:hAnsi="TH SarabunIT๙" w:cs="TH SarabunIT๙" w:hint="cs"/>
          <w:sz w:val="32"/>
          <w:szCs w:val="32"/>
          <w:cs/>
        </w:rPr>
        <w:t>จารึก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="00E43201">
        <w:rPr>
          <w:rFonts w:ascii="TH SarabunIT๙" w:eastAsia="Calibri" w:hAnsi="TH SarabunIT๙" w:cs="TH SarabunIT๙" w:hint="cs"/>
          <w:sz w:val="32"/>
          <w:szCs w:val="32"/>
          <w:cs/>
        </w:rPr>
        <w:t>สา</w:t>
      </w:r>
      <w:proofErr w:type="spellStart"/>
      <w:r w:rsidR="00E43201">
        <w:rPr>
          <w:rFonts w:ascii="TH SarabunIT๙" w:eastAsia="Calibri" w:hAnsi="TH SarabunIT๙" w:cs="TH SarabunIT๙" w:hint="cs"/>
          <w:sz w:val="32"/>
          <w:szCs w:val="32"/>
          <w:cs/>
        </w:rPr>
        <w:t>ธา</w:t>
      </w:r>
      <w:proofErr w:type="spellEnd"/>
      <w:r w:rsidR="00E43201">
        <w:rPr>
          <w:rFonts w:ascii="TH SarabunIT๙" w:eastAsia="Calibri" w:hAnsi="TH SarabunIT๙" w:cs="TH SarabunIT๙" w:hint="cs"/>
          <w:sz w:val="32"/>
          <w:szCs w:val="32"/>
          <w:cs/>
        </w:rPr>
        <w:t>ระกุล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</w:t>
      </w:r>
      <w:r w:rsidR="00E43201">
        <w:rPr>
          <w:rFonts w:ascii="TH SarabunIT๙" w:eastAsia="Calibri" w:hAnsi="TH SarabunIT๙" w:cs="TH SarabunIT๙" w:hint="cs"/>
          <w:sz w:val="32"/>
          <w:szCs w:val="32"/>
          <w:cs/>
        </w:rPr>
        <w:t>รอง สว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E43201">
        <w:rPr>
          <w:rFonts w:ascii="TH SarabunIT๙" w:eastAsia="Calibri" w:hAnsi="TH SarabunIT๙" w:cs="TH SarabunIT๙" w:hint="cs"/>
          <w:sz w:val="32"/>
          <w:szCs w:val="32"/>
          <w:cs/>
        </w:rPr>
        <w:t>(ป.) สภ.เกาะหลีเป๊ะ</w:t>
      </w:r>
    </w:p>
    <w:p w14:paraId="2A9F4718" w14:textId="28425EFB" w:rsidR="00E136CA" w:rsidRPr="00E00784" w:rsidRDefault="00E136CA" w:rsidP="00E852FE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00784">
        <w:rPr>
          <w:rFonts w:ascii="TH SarabunIT๙" w:eastAsia="Calibri" w:hAnsi="TH SarabunIT๙" w:cs="TH SarabunIT๙"/>
          <w:sz w:val="32"/>
          <w:szCs w:val="32"/>
          <w:cs/>
        </w:rPr>
        <w:t>- ทราบ</w:t>
      </w:r>
    </w:p>
    <w:p w14:paraId="3B772D99" w14:textId="748931A6" w:rsidR="00E136CA" w:rsidRPr="00E00784" w:rsidRDefault="00E852FE" w:rsidP="00E852FE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="00E136CA" w:rsidRPr="00E00784">
        <w:rPr>
          <w:rFonts w:ascii="TH SarabunIT๙" w:eastAsia="Calibri" w:hAnsi="TH SarabunIT๙" w:cs="TH SarabunIT๙"/>
          <w:sz w:val="32"/>
          <w:szCs w:val="32"/>
          <w:cs/>
        </w:rPr>
        <w:t xml:space="preserve">ดำเนินการเผยแพร่ข้อมูลผลการใช้จ่ายงบประมาณ รอบ ๖ เดือนแรก </w:t>
      </w:r>
    </w:p>
    <w:p w14:paraId="661D242A" w14:textId="646A3532" w:rsidR="00E136CA" w:rsidRDefault="00E136CA" w:rsidP="00E852FE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ของปีงบประมาณ พ.ศ.๒๕๖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เพื่อให้ทราบโดยทั่วกัน</w:t>
      </w:r>
    </w:p>
    <w:p w14:paraId="6E800BF9" w14:textId="77777777" w:rsidR="00E852FE" w:rsidRPr="00E00784" w:rsidRDefault="00E852FE" w:rsidP="00E852FE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bookmarkEnd w:id="0"/>
    <w:p w14:paraId="59F76C34" w14:textId="5516D97A" w:rsidR="00E136CA" w:rsidRPr="00E00784" w:rsidRDefault="00E136CA" w:rsidP="00BA5BE7">
      <w:pPr>
        <w:tabs>
          <w:tab w:val="left" w:pos="1080"/>
        </w:tabs>
        <w:rPr>
          <w:rFonts w:ascii="TH SarabunIT๙" w:hAnsi="TH SarabunIT๙" w:cs="TH SarabunIT๙"/>
        </w:rPr>
      </w:pP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  <w:t xml:space="preserve">     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พ.ต.</w:t>
      </w:r>
      <w:r w:rsidR="00BA5BE7">
        <w:rPr>
          <w:rFonts w:ascii="TH SarabunIT๙" w:eastAsia="Cordia New" w:hAnsi="TH SarabunIT๙" w:cs="TH SarabunIT๙" w:hint="cs"/>
          <w:sz w:val="32"/>
          <w:szCs w:val="32"/>
          <w:cs/>
        </w:rPr>
        <w:t>ท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E00784">
        <w:rPr>
          <w:rFonts w:ascii="TH SarabunIT๙" w:eastAsia="Calibri" w:hAnsi="TH SarabunIT๙" w:cs="TH SarabunIT๙"/>
          <w:sz w:val="32"/>
          <w:szCs w:val="32"/>
        </w:rPr>
        <w:t xml:space="preserve">   </w:t>
      </w:r>
      <w:r w:rsidR="00DE61BF">
        <w:rPr>
          <w:rFonts w:ascii="TH SarabunIT๙" w:eastAsia="Calibri" w:hAnsi="TH SarabunIT๙" w:cs="TH SarabunIT๙"/>
          <w:noProof/>
          <w:sz w:val="32"/>
          <w:szCs w:val="32"/>
        </w:rPr>
        <w:drawing>
          <wp:inline distT="0" distB="0" distL="0" distR="0" wp14:anchorId="42DE8786" wp14:editId="485D527E">
            <wp:extent cx="810370" cy="447675"/>
            <wp:effectExtent l="0" t="0" r="889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140" cy="44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0784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</w:t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  <w:t xml:space="preserve">   (</w:t>
      </w:r>
      <w:r w:rsidR="00BA5BE7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สุจิต  </w:t>
      </w:r>
      <w:proofErr w:type="spellStart"/>
      <w:r w:rsidR="00BA5BE7">
        <w:rPr>
          <w:rFonts w:ascii="TH SarabunIT๙" w:eastAsia="Calibri" w:hAnsi="TH SarabunIT๙" w:cs="TH SarabunIT๙" w:hint="cs"/>
          <w:sz w:val="32"/>
          <w:szCs w:val="32"/>
          <w:cs/>
        </w:rPr>
        <w:t>ปิ</w:t>
      </w:r>
      <w:proofErr w:type="spellEnd"/>
      <w:r w:rsidR="00BA5BE7">
        <w:rPr>
          <w:rFonts w:ascii="TH SarabunIT๙" w:eastAsia="Calibri" w:hAnsi="TH SarabunIT๙" w:cs="TH SarabunIT๙" w:hint="cs"/>
          <w:sz w:val="32"/>
          <w:szCs w:val="32"/>
          <w:cs/>
        </w:rPr>
        <w:t>ริยะ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BA5BE7" w:rsidRPr="00BA5B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สว.สภ.เกาะหลีเป๊ะ จว.สตูล</w:t>
      </w:r>
    </w:p>
    <w:p w14:paraId="03FEE7DA" w14:textId="77777777" w:rsidR="00E136CA" w:rsidRPr="00C2083E" w:rsidRDefault="00E136CA" w:rsidP="00E136CA">
      <w:pPr>
        <w:rPr>
          <w:rFonts w:ascii="TH SarabunIT๙" w:hAnsi="TH SarabunIT๙" w:cs="TH SarabunIT๙"/>
        </w:rPr>
      </w:pPr>
    </w:p>
    <w:p w14:paraId="65114B51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63835A4F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412C7A84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6264F06B" w14:textId="411F7DE1" w:rsidR="00E136CA" w:rsidRDefault="00E136CA" w:rsidP="00E136CA">
      <w:pPr>
        <w:rPr>
          <w:rFonts w:ascii="TH SarabunIT๙" w:hAnsi="TH SarabunIT๙" w:cs="TH SarabunIT๙"/>
        </w:rPr>
      </w:pPr>
    </w:p>
    <w:p w14:paraId="702CF8ED" w14:textId="77777777" w:rsidR="006A657D" w:rsidRPr="006A657D" w:rsidRDefault="006A657D" w:rsidP="00E136CA">
      <w:pPr>
        <w:rPr>
          <w:rFonts w:ascii="TH SarabunIT๙" w:hAnsi="TH SarabunIT๙" w:cs="TH SarabunIT๙"/>
        </w:rPr>
      </w:pPr>
    </w:p>
    <w:p w14:paraId="00837D72" w14:textId="7C118AA4" w:rsidR="00E136CA" w:rsidRPr="00E852FE" w:rsidRDefault="00E136CA" w:rsidP="00E041F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852FE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สรุปแผนจัดสรรงบประมาณ ประจำปีงบประมาณ พ.ศ.</w:t>
      </w:r>
      <w:r w:rsidRPr="00E852FE">
        <w:rPr>
          <w:rFonts w:ascii="TH SarabunIT๙" w:hAnsi="TH SarabunIT๙" w:cs="TH SarabunIT๙"/>
          <w:b/>
          <w:bCs/>
          <w:sz w:val="36"/>
          <w:szCs w:val="36"/>
        </w:rPr>
        <w:t xml:space="preserve">2569 </w:t>
      </w:r>
      <w:r w:rsidRPr="00E852FE">
        <w:rPr>
          <w:rFonts w:ascii="TH SarabunIT๙" w:hAnsi="TH SarabunIT๙" w:cs="TH SarabunIT๙"/>
          <w:b/>
          <w:bCs/>
          <w:sz w:val="36"/>
          <w:szCs w:val="36"/>
          <w:cs/>
        </w:rPr>
        <w:t>ของ สภ.</w:t>
      </w:r>
      <w:r w:rsidR="00E041F8">
        <w:rPr>
          <w:rFonts w:ascii="TH SarabunIT๙" w:hAnsi="TH SarabunIT๙" w:cs="TH SarabunIT๙" w:hint="cs"/>
          <w:b/>
          <w:bCs/>
          <w:sz w:val="36"/>
          <w:szCs w:val="36"/>
          <w:cs/>
        </w:rPr>
        <w:t>เกาะหลีเป๊ะ</w:t>
      </w:r>
      <w:r w:rsidRPr="00E852FE">
        <w:rPr>
          <w:rFonts w:ascii="TH SarabunIT๙" w:hAnsi="TH SarabunIT๙" w:cs="TH SarabunIT๙"/>
          <w:b/>
          <w:bCs/>
          <w:sz w:val="36"/>
          <w:szCs w:val="36"/>
          <w:cs/>
        </w:rPr>
        <w:t>(หน่วยงานย่อย)</w:t>
      </w:r>
    </w:p>
    <w:tbl>
      <w:tblPr>
        <w:tblW w:w="1070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4894"/>
        <w:gridCol w:w="2752"/>
        <w:gridCol w:w="2112"/>
        <w:gridCol w:w="236"/>
      </w:tblGrid>
      <w:tr w:rsidR="00E136CA" w:rsidRPr="00E00784" w14:paraId="738F4375" w14:textId="77777777" w:rsidTr="003757B6">
        <w:trPr>
          <w:gridAfter w:val="1"/>
          <w:wAfter w:w="236" w:type="dxa"/>
          <w:trHeight w:val="53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28D3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4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F927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50B96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งบประมาณที่ได้รับจัดสรร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ปีงบประมาณ พ.ศ.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A38BB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E136CA" w:rsidRPr="00E00784" w14:paraId="7E71F531" w14:textId="77777777" w:rsidTr="003757B6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E46D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0C6D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4A1D7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192D7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24DC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E136CA" w:rsidRPr="00E00784" w14:paraId="457A04DD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60DE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91F75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โครงการสร้างเครือข่ายการมีส่วนร่วมของประชาชน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9A40" w14:textId="77777777" w:rsidR="00E136CA" w:rsidRPr="00876CDC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876CDC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15,000.00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85C7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FA31F4C" w14:textId="77777777" w:rsidR="00E136CA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  <w:p w14:paraId="5FF4980D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26E1CB21" w14:textId="77777777" w:rsidTr="003757B6">
        <w:trPr>
          <w:trHeight w:val="4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5977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A197F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ในการป้องกันอาชญากรรมระดับตำบล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134D" w14:textId="77777777" w:rsidR="00E136CA" w:rsidRPr="00876CDC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359B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46B63D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77054873" w14:textId="77777777" w:rsidTr="003757B6">
        <w:trPr>
          <w:trHeight w:val="4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A8848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AFD1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โครงการปราบปรามยาเสพติด การสกัดกั้นยาเสพติด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C010B" w14:textId="3FDCC661" w:rsidR="00E136CA" w:rsidRPr="00876CDC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="00E136CA" w:rsidRPr="00876CDC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="00E136CA" w:rsidRPr="00876CDC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0EAD9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</w:tcPr>
          <w:p w14:paraId="101E573C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04E4B6CA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51B3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0057D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proofErr w:type="gramStart"/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Heart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,โครงการสลายเครือข่ายยาเสพติด</w:t>
            </w:r>
            <w:proofErr w:type="gramEnd"/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F4E7F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3FEB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5C80140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6D5B6874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223F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B3EF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ค่า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OT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6CAFE" w14:textId="21390C46" w:rsidR="00E136CA" w:rsidRPr="00E00784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264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,000.00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2CB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2EE5C65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58E2D4BD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1B35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79DD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ค่าเบี้ยเลี้ยง ที่พัก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พาหนะ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15EC" w14:textId="57E6E670" w:rsidR="00E136CA" w:rsidRPr="00E00784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,0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00.00</w:t>
            </w:r>
            <w:r w:rsidR="00E136CA"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F041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B15A83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04BDA8FE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4E8C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1C51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FF88" w14:textId="2947426D" w:rsidR="00E136CA" w:rsidRPr="00E00784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00.00</w:t>
            </w:r>
            <w:r w:rsidR="00E136CA"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CF69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578C22B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4198465A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C2AE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1861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ค่าจ้างเหมาทำความสะอาด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39EE" w14:textId="10C2CC0F" w:rsidR="00E136CA" w:rsidRPr="00E00784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8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00.00</w:t>
            </w:r>
            <w:r w:rsidR="00E136CA"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2DAF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0BD84B1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47DA6357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D28D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D154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55AFE" w14:textId="08D6C00A" w:rsidR="00E136CA" w:rsidRPr="00E00784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00.00</w:t>
            </w:r>
            <w:r w:rsidR="00E136CA"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B032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024338C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6CEAFC7A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E683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4E444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ค่าวัสดุเชื้อเพลิง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รถยนต์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D2C8" w14:textId="4F2ACA22" w:rsidR="00E136CA" w:rsidRPr="00E00784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112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5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00.00</w:t>
            </w:r>
            <w:r w:rsidR="00E136CA"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007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D42F62D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4DCCCEA5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D640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C0787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ค่าวัสดุเชื้อเพลิง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จักรยานยนต์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9B50" w14:textId="3AD9EB25" w:rsidR="00E136CA" w:rsidRPr="00E00784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195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,000.00</w:t>
            </w:r>
            <w:r w:rsidR="00E136CA"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1AA9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C73B3FE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7F85DD06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72B2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CFFF1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ค่าวัสดุจราจร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7BE5" w14:textId="63D0ABC5" w:rsidR="00E136CA" w:rsidRPr="00E00784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4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00.00</w:t>
            </w:r>
            <w:r w:rsidR="00E136CA"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D4A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C1E3FE5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46760203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2F28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6F4A9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DD26" w14:textId="70EF7304" w:rsidR="00E136CA" w:rsidRPr="00E00784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00.00</w:t>
            </w:r>
            <w:r w:rsidR="00E136CA"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C7E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AF5E59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5A126178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086E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8278C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F98E" w14:textId="5F60A29F" w:rsidR="00E136CA" w:rsidRPr="00E00784" w:rsidRDefault="009D4289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14,000.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00</w:t>
            </w:r>
            <w:r w:rsidR="00E136CA"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924E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A2C8C62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2E73F819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21895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13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5B364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E410" w14:textId="690E3AF6" w:rsidR="00E136CA" w:rsidRPr="00E00784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49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00.00</w:t>
            </w:r>
            <w:r w:rsidR="00E136CA"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D0065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985009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6ECD229F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91C1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14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1553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ค่าตอบแทนนักจิตวิทยา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9FA8" w14:textId="0CCCF2E4" w:rsidR="00E136CA" w:rsidRPr="00E00784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00.00</w:t>
            </w:r>
            <w:r w:rsidR="00E136CA"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BBDD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006C55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4C780D73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184F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F73EE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ค่าเบี้ยประชุมกรรมการ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3426" w14:textId="77777777" w:rsidR="00E136CA" w:rsidRPr="00E00784" w:rsidRDefault="00D8764B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D8764B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8</w:t>
            </w:r>
            <w:r w:rsidR="00E136CA" w:rsidRPr="00D8764B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,000.00</w:t>
            </w:r>
            <w:r w:rsidR="00E136CA" w:rsidRPr="00D8764B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629B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CF3B51E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5A5D0285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8CE8B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16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8753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ค่าตอบแทนชันสูตรพลิกศพ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030A" w14:textId="5CFA03BA" w:rsidR="00E136CA" w:rsidRPr="00E00784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,500.00</w:t>
            </w:r>
            <w:r w:rsidR="00E136CA"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647B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565B851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042125FB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9556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17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BE91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ค่าใช้จ่ายคุ้มครองพยาน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2A4A" w14:textId="56FAD124" w:rsidR="00E136CA" w:rsidRPr="00E00784" w:rsidRDefault="008B6AD7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="00E136C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  <w:r w:rsidR="00E136CA"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53A5E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420CE7B0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61A05226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AB5E6" w14:textId="7D4F9085" w:rsidR="00E136CA" w:rsidRDefault="000A0ADD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18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0F65F" w14:textId="0CF8BE55" w:rsidR="00E136CA" w:rsidRPr="00E00784" w:rsidRDefault="000A0ADD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ค่าส่งหมายเรียกพยาน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6EBC" w14:textId="1B6A4ED4" w:rsidR="00E136CA" w:rsidRPr="00E00784" w:rsidRDefault="000A0ADD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300.00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CDC11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</w:tcPr>
          <w:p w14:paraId="13B353BE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4EC15E4A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6980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2A57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3974" w14:textId="14F0D894" w:rsidR="00E136CA" w:rsidRPr="00E852FE" w:rsidRDefault="0031432B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638</w:t>
            </w:r>
            <w:r w:rsidR="00E852FE" w:rsidRPr="00E852F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600.</w:t>
            </w:r>
            <w:r w:rsidR="00E852FE"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00</w:t>
            </w:r>
            <w:r w:rsidR="00E136CA"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D58F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5EA8E31" w14:textId="77777777" w:rsidR="00E136CA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  <w:p w14:paraId="325DACF7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</w:tbl>
    <w:p w14:paraId="6B4B1F90" w14:textId="66097746" w:rsidR="00E136CA" w:rsidRPr="00E00784" w:rsidRDefault="00E136CA" w:rsidP="00E136CA">
      <w:pPr>
        <w:rPr>
          <w:rFonts w:ascii="TH SarabunIT๙" w:hAnsi="TH SarabunIT๙" w:cs="TH SarabunIT๙"/>
          <w:sz w:val="36"/>
          <w:szCs w:val="36"/>
        </w:rPr>
      </w:pPr>
    </w:p>
    <w:p w14:paraId="3C06B99E" w14:textId="3F101DC6" w:rsidR="00E136CA" w:rsidRPr="00E852FE" w:rsidRDefault="00E136CA" w:rsidP="00394D81">
      <w:pPr>
        <w:ind w:left="5040" w:firstLine="720"/>
        <w:rPr>
          <w:rFonts w:ascii="TH SarabunIT๙" w:hAnsi="TH SarabunIT๙" w:cs="TH SarabunIT๙"/>
          <w:b/>
          <w:bCs/>
        </w:rPr>
      </w:pPr>
      <w:bookmarkStart w:id="1" w:name="_GoBack"/>
      <w:bookmarkEnd w:id="1"/>
      <w:r w:rsidRPr="00E00784">
        <w:rPr>
          <w:rFonts w:ascii="TH SarabunIT๙" w:hAnsi="TH SarabunIT๙" w:cs="TH SarabunIT๙"/>
          <w:cs/>
        </w:rPr>
        <w:t xml:space="preserve">  </w:t>
      </w:r>
      <w:r w:rsidRPr="00E852FE">
        <w:rPr>
          <w:rFonts w:ascii="TH SarabunIT๙" w:hAnsi="TH SarabunIT๙" w:cs="TH SarabunIT๙"/>
          <w:b/>
          <w:bCs/>
          <w:cs/>
        </w:rPr>
        <w:t>ตรวจแล้วถูกต้อง</w:t>
      </w:r>
    </w:p>
    <w:p w14:paraId="690BC839" w14:textId="73FAD5D5" w:rsidR="00E136CA" w:rsidRPr="00E00784" w:rsidRDefault="00E136CA" w:rsidP="00E136CA">
      <w:pPr>
        <w:tabs>
          <w:tab w:val="left" w:pos="108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E00784">
        <w:rPr>
          <w:rFonts w:ascii="TH SarabunIT๙" w:hAnsi="TH SarabunIT๙" w:cs="TH SarabunIT๙"/>
          <w:cs/>
        </w:rPr>
        <w:t xml:space="preserve">    </w:t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  <w:t xml:space="preserve"> 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พ.ต.</w:t>
      </w:r>
      <w:r w:rsidR="009C2AEC">
        <w:rPr>
          <w:rFonts w:ascii="TH SarabunIT๙" w:eastAsia="Cordia New" w:hAnsi="TH SarabunIT๙" w:cs="TH SarabunIT๙" w:hint="cs"/>
          <w:sz w:val="32"/>
          <w:szCs w:val="32"/>
          <w:cs/>
        </w:rPr>
        <w:t>ท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E00784">
        <w:rPr>
          <w:rFonts w:ascii="TH SarabunIT๙" w:eastAsia="Calibri" w:hAnsi="TH SarabunIT๙" w:cs="TH SarabunIT๙"/>
          <w:sz w:val="32"/>
          <w:szCs w:val="32"/>
        </w:rPr>
        <w:t xml:space="preserve">    </w:t>
      </w:r>
      <w:r w:rsidR="00DE61BF">
        <w:rPr>
          <w:rFonts w:ascii="TH SarabunIT๙" w:eastAsia="Calibri" w:hAnsi="TH SarabunIT๙" w:cs="TH SarabunIT๙"/>
          <w:noProof/>
          <w:sz w:val="32"/>
          <w:szCs w:val="32"/>
        </w:rPr>
        <w:drawing>
          <wp:inline distT="0" distB="0" distL="0" distR="0" wp14:anchorId="0FC9BD45" wp14:editId="04B17082">
            <wp:extent cx="732155" cy="404467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14" cy="407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0784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</w:t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  <w:t xml:space="preserve">          (</w:t>
      </w:r>
      <w:r w:rsidR="009C2AEC">
        <w:rPr>
          <w:rFonts w:ascii="TH SarabunIT๙" w:eastAsia="Cordia New" w:hAnsi="TH SarabunIT๙" w:cs="TH SarabunIT๙" w:hint="cs"/>
          <w:sz w:val="32"/>
          <w:szCs w:val="32"/>
          <w:cs/>
        </w:rPr>
        <w:t>สุจิต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proofErr w:type="spellStart"/>
      <w:r w:rsidR="009C2AEC">
        <w:rPr>
          <w:rFonts w:ascii="TH SarabunIT๙" w:eastAsia="Calibri" w:hAnsi="TH SarabunIT๙" w:cs="TH SarabunIT๙" w:hint="cs"/>
          <w:sz w:val="32"/>
          <w:szCs w:val="32"/>
          <w:cs/>
        </w:rPr>
        <w:t>ปิ</w:t>
      </w:r>
      <w:proofErr w:type="spellEnd"/>
      <w:r w:rsidR="009C2AEC">
        <w:rPr>
          <w:rFonts w:ascii="TH SarabunIT๙" w:eastAsia="Calibri" w:hAnsi="TH SarabunIT๙" w:cs="TH SarabunIT๙" w:hint="cs"/>
          <w:sz w:val="32"/>
          <w:szCs w:val="32"/>
          <w:cs/>
        </w:rPr>
        <w:t>ริยะ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</w:t>
      </w:r>
      <w:r w:rsidR="00D8764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 xml:space="preserve">   </w:t>
      </w:r>
      <w:r w:rsidR="009C2AEC" w:rsidRPr="009C2AEC">
        <w:rPr>
          <w:rFonts w:ascii="TH SarabunIT๙" w:eastAsia="Cordia New" w:hAnsi="TH SarabunIT๙" w:cs="TH SarabunIT๙"/>
          <w:sz w:val="32"/>
          <w:szCs w:val="32"/>
          <w:cs/>
        </w:rPr>
        <w:t>สว.สภ.เกาะหลีเป๊ะ จว.สตูล</w:t>
      </w:r>
    </w:p>
    <w:p w14:paraId="040D2D25" w14:textId="13A2D96E" w:rsidR="00E136CA" w:rsidRDefault="00E136CA" w:rsidP="00E136CA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D8764B">
        <w:rPr>
          <w:rFonts w:ascii="TH SarabunIT๙" w:eastAsia="Cordia New" w:hAnsi="TH SarabunIT๙" w:cs="TH SarabunIT๙" w:hint="cs"/>
          <w:sz w:val="32"/>
          <w:szCs w:val="32"/>
          <w:cs/>
        </w:rPr>
        <w:t>1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 เม.ย.6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</w:p>
    <w:p w14:paraId="08899047" w14:textId="77777777" w:rsidR="00E136CA" w:rsidRDefault="00E136CA" w:rsidP="00E136CA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2070B13D" w14:textId="77777777" w:rsidR="00E136CA" w:rsidRPr="00E00784" w:rsidRDefault="00E136CA" w:rsidP="00E136CA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E4C228A" w14:textId="00B5CDCE" w:rsidR="00E136CA" w:rsidRPr="006E05CF" w:rsidRDefault="00E136CA" w:rsidP="00E136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E05CF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รายงานการใช้จ่ายงบประมาณของ สภ.</w:t>
      </w:r>
      <w:r w:rsidR="002F79A1" w:rsidRPr="006E05CF">
        <w:rPr>
          <w:rFonts w:ascii="TH SarabunIT๙" w:hAnsi="TH SarabunIT๙" w:cs="TH SarabunIT๙" w:hint="cs"/>
          <w:b/>
          <w:bCs/>
          <w:sz w:val="36"/>
          <w:szCs w:val="36"/>
          <w:cs/>
        </w:rPr>
        <w:t>เกาะหลีเป๊ะ</w:t>
      </w:r>
      <w:r w:rsidRPr="006E05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พ.ศ.256</w:t>
      </w:r>
      <w:r w:rsidRPr="006E05CF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W w:w="11044" w:type="dxa"/>
        <w:tblInd w:w="-1268" w:type="dxa"/>
        <w:tblLook w:val="04A0" w:firstRow="1" w:lastRow="0" w:firstColumn="1" w:lastColumn="0" w:noHBand="0" w:noVBand="1"/>
      </w:tblPr>
      <w:tblGrid>
        <w:gridCol w:w="724"/>
        <w:gridCol w:w="3034"/>
        <w:gridCol w:w="1040"/>
        <w:gridCol w:w="995"/>
        <w:gridCol w:w="999"/>
        <w:gridCol w:w="1134"/>
        <w:gridCol w:w="992"/>
        <w:gridCol w:w="992"/>
        <w:gridCol w:w="1134"/>
      </w:tblGrid>
      <w:tr w:rsidR="00E136CA" w:rsidRPr="00E00784" w14:paraId="335C4287" w14:textId="77777777" w:rsidTr="00394D81">
        <w:trPr>
          <w:trHeight w:val="48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D681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12EA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61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851B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ยอดเบิกจ่าย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3E70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E136CA" w:rsidRPr="00E00784" w14:paraId="7980A722" w14:textId="77777777" w:rsidTr="00394D81">
        <w:trPr>
          <w:trHeight w:val="48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07FC" w14:textId="77777777" w:rsidR="00E136CA" w:rsidRPr="00E852FE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51AD" w14:textId="77777777" w:rsidR="00E136CA" w:rsidRPr="00E852FE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0887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ต.ค.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031A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พ.ย.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D109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ธ.ค.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493F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ม.ค.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BCD9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ก.พ.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84D6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มี.ค.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BB77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E136CA" w:rsidRPr="00E00784" w14:paraId="20C12DC3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BA90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9FFDB" w14:textId="77777777" w:rsidR="00E136CA" w:rsidRPr="00DE1C42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 w:rsidRPr="00DE1C42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โครงการสร้างเครือข่ายการมีส่วนร่วม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ของประชาชนในการป้องกันอาชญากรรมระดับตำบล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92A5B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CEEF" w14:textId="34173CF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1738E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AC210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15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000.00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3B17C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CBB6F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85E9" w14:textId="1240635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15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,000.00</w:t>
            </w:r>
          </w:p>
        </w:tc>
      </w:tr>
      <w:tr w:rsidR="00E136CA" w:rsidRPr="00E00784" w14:paraId="2E366F69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5DE5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FDBAE" w14:textId="77777777" w:rsidR="00E136CA" w:rsidRPr="00DE1C42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 w:rsidRPr="00DE1C42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 xml:space="preserve">โครงการปราบปรามยาเสพติด การสกัดกั้นยาเสพติด </w:t>
            </w:r>
            <w:r w:rsidRPr="00DE1C42">
              <w:rPr>
                <w:rFonts w:ascii="TH SarabunIT๙" w:eastAsia="Times New Roman" w:hAnsi="TH SarabunIT๙" w:cs="TH SarabunIT๙"/>
                <w:color w:val="000000"/>
                <w:szCs w:val="22"/>
              </w:rPr>
              <w:t>Heart</w:t>
            </w:r>
            <w:r w:rsidRPr="00DE1C42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,โครงการสลายโครงสร้างยาเสพติด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B729B" w14:textId="285D638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A0B2" w14:textId="0A52C16F" w:rsidR="00E136CA" w:rsidRPr="00E00784" w:rsidRDefault="002F6812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6DDC" w14:textId="7554D773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564F" w14:textId="1DEE656F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E6D2" w14:textId="2AD69C28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E321" w14:textId="30C4CF52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1E7D" w14:textId="41B04C0D" w:rsidR="00E136CA" w:rsidRPr="00E00784" w:rsidRDefault="00E041F8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</w:tr>
      <w:tr w:rsidR="00E136CA" w:rsidRPr="00E00784" w14:paraId="7BFFD049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CEC5A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43765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ค่า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OT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E23E3" w14:textId="58EACA04" w:rsidR="00E136CA" w:rsidRPr="00E00784" w:rsidRDefault="00E041F8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A198" w14:textId="5B704145" w:rsidR="00E136CA" w:rsidRPr="00E00784" w:rsidRDefault="002F6812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60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,000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B0DCC" w14:textId="4039B8A9" w:rsidR="00E136CA" w:rsidRPr="00E00784" w:rsidRDefault="002F6812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100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332F" w14:textId="41E16D01" w:rsidR="00E136CA" w:rsidRPr="00E00784" w:rsidRDefault="002F6812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6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7775" w14:textId="30472F9E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6DD6" w14:textId="35FA9C09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9CA3" w14:textId="0432E89F" w:rsidR="00E136CA" w:rsidRPr="00E00784" w:rsidRDefault="002F6812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264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,000</w:t>
            </w:r>
          </w:p>
        </w:tc>
      </w:tr>
      <w:tr w:rsidR="00E136CA" w:rsidRPr="00E00784" w14:paraId="224CBE54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6DC4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CBBF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ค่าเบี้ยเลี้ยง ที่พัก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พาหนะ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E4C88" w14:textId="697C197D" w:rsidR="00E136CA" w:rsidRPr="00E00784" w:rsidRDefault="00E041F8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AD7B1" w14:textId="4254F416" w:rsidR="00E136CA" w:rsidRPr="00E00784" w:rsidRDefault="00E041F8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19CC9" w14:textId="5024DAC4" w:rsidR="00E136CA" w:rsidRPr="00E00784" w:rsidRDefault="00E041F8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88BAF" w14:textId="30E964D3" w:rsidR="00E136CA" w:rsidRPr="00E00784" w:rsidRDefault="00E041F8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3890C" w14:textId="04CDC168" w:rsidR="00E136CA" w:rsidRPr="00E00784" w:rsidRDefault="00E041F8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6E58" w14:textId="56438BC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0FC5" w14:textId="64816295" w:rsidR="00E136CA" w:rsidRPr="00E00784" w:rsidRDefault="00E041F8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</w:tr>
      <w:tr w:rsidR="00E136CA" w:rsidRPr="00E00784" w14:paraId="60ECCEC5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541C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DADD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2A15D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5695" w14:textId="60532F1F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7E41" w14:textId="7837B32B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3B36" w14:textId="6294B79A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57EA" w14:textId="0C8E9BC8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88EB" w14:textId="1AC5BEE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8233" w14:textId="4783FC39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24CE8353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394C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21BA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ค่าจ้างเหมาทำความสะอาด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EC5FF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E90EA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A5393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4FDD5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762C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4CC1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15FA1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2C373EC8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C6D8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0F14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45E77" w14:textId="73CE6C31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B9CD" w14:textId="26DE0EE2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C9449" w14:textId="3AF0369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191CF" w14:textId="1864B7AA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6B25" w14:textId="302C7C50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4615" w14:textId="4E2B2F5A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4CBA" w14:textId="311CA6E8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48752D" w:rsidRPr="00E00784" w14:paraId="0C2CFE0D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55DF" w14:textId="77777777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3656" w14:textId="77777777" w:rsidR="0048752D" w:rsidRPr="00E00784" w:rsidRDefault="0048752D" w:rsidP="0048752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ค่าวัสดุเชื้อเพลิง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รถยนต์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0516A" w14:textId="5B1F3541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36FB" w14:textId="780D3F26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20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,000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3578" w14:textId="4B6FD136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20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00DA" w14:textId="72791F3A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20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973F" w14:textId="36430CA7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FC85" w14:textId="24080B65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295E" w14:textId="662A92ED" w:rsidR="0048752D" w:rsidRPr="00E00784" w:rsidRDefault="002516D7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60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,000</w:t>
            </w:r>
          </w:p>
        </w:tc>
      </w:tr>
      <w:tr w:rsidR="0048752D" w:rsidRPr="00E00784" w14:paraId="48312172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F8CA" w14:textId="77777777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1C78" w14:textId="77777777" w:rsidR="0048752D" w:rsidRPr="00E00784" w:rsidRDefault="0048752D" w:rsidP="0048752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ค่าวัสดุเชื้อเพลิง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จักรยานยนต์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C258B" w14:textId="6CFFD014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52AA" w14:textId="40363608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30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,000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FF54" w14:textId="4115A35E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30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FC80" w14:textId="16E7C271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30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A32C" w14:textId="55AF9243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C5AD" w14:textId="2C6D060C" w:rsidR="0048752D" w:rsidRPr="00E00784" w:rsidRDefault="0048752D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2688" w14:textId="4248622B" w:rsidR="0048752D" w:rsidRPr="00E00784" w:rsidRDefault="002516D7" w:rsidP="004875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90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,000</w:t>
            </w:r>
          </w:p>
        </w:tc>
      </w:tr>
      <w:tr w:rsidR="00E136CA" w:rsidRPr="00E00784" w14:paraId="7BCCEFD0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FDCA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0ED05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ค่าวัสดุจราจร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1D353" w14:textId="6E83BF2C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F064" w14:textId="6A99B09A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12FB" w14:textId="40BDEBF4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FB2E" w14:textId="3068BC82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DEF0" w14:textId="56F32EB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851D" w14:textId="07E307A0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80E6" w14:textId="721CC042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7DC88323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ECF0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55BA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3B6A9" w14:textId="4F49EE39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3CB2" w14:textId="2518E86D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678F" w14:textId="50903DC5" w:rsidR="00E136CA" w:rsidRPr="00E00784" w:rsidRDefault="002F6812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AC31" w14:textId="1702C75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3CC70" w14:textId="60A61258" w:rsidR="00E136CA" w:rsidRPr="00E00784" w:rsidRDefault="00D8764B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A919" w14:textId="7A046953" w:rsidR="00E136CA" w:rsidRPr="00E00784" w:rsidRDefault="00A65BD3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F7B5" w14:textId="3AA31D16" w:rsidR="00E136CA" w:rsidRPr="00E00784" w:rsidRDefault="00112D00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CC550D" w:rsidRPr="00E00784" w14:paraId="0EEC8650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D240" w14:textId="77777777" w:rsidR="00CC550D" w:rsidRPr="00E00784" w:rsidRDefault="00CC550D" w:rsidP="00CC55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9EC5" w14:textId="77777777" w:rsidR="00CC550D" w:rsidRPr="00E00784" w:rsidRDefault="00CC550D" w:rsidP="00CC550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0A3EA" w14:textId="089D6639" w:rsidR="00CC550D" w:rsidRPr="00E00784" w:rsidRDefault="00CC550D" w:rsidP="00CC55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1243" w14:textId="631DD12A" w:rsidR="00CC550D" w:rsidRPr="00E00784" w:rsidRDefault="00CC550D" w:rsidP="00CC55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6E67" w14:textId="66549C65" w:rsidR="00CC550D" w:rsidRPr="00E00784" w:rsidRDefault="00CC550D" w:rsidP="00CC55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4BFF" w14:textId="4F9EB775" w:rsidR="00CC550D" w:rsidRPr="00E00784" w:rsidRDefault="00CC550D" w:rsidP="00CC55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42AB" w14:textId="314B8BEF" w:rsidR="00CC550D" w:rsidRPr="00E00784" w:rsidRDefault="00CC550D" w:rsidP="00CC55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431C" w14:textId="17EE56D1" w:rsidR="00CC550D" w:rsidRPr="00E00784" w:rsidRDefault="00CC550D" w:rsidP="00CC55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10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4A5C" w14:textId="76926DF0" w:rsidR="00CC550D" w:rsidRPr="00E00784" w:rsidRDefault="00CC550D" w:rsidP="00CC55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10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,978</w:t>
            </w:r>
          </w:p>
        </w:tc>
      </w:tr>
      <w:tr w:rsidR="00E136CA" w:rsidRPr="00E00784" w14:paraId="21313AEB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6B34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6FF2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90C0" w14:textId="29B1C67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6D6B6" w14:textId="18DACFA6" w:rsidR="00E136CA" w:rsidRPr="00E00784" w:rsidRDefault="00112D00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7F076" w14:textId="1D5CD17F" w:rsidR="00E136CA" w:rsidRPr="00E00784" w:rsidRDefault="00112D00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D1BC" w14:textId="0CDDC5D7" w:rsidR="00E136CA" w:rsidRPr="00E00784" w:rsidRDefault="00112D00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ADE4F" w14:textId="32FB6E45" w:rsidR="00E136CA" w:rsidRPr="00E00784" w:rsidRDefault="00112D00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F3B57" w14:textId="72C22A80" w:rsidR="00E136CA" w:rsidRPr="00E00784" w:rsidRDefault="00112D00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44CBF" w14:textId="1DE55DBF" w:rsidR="00E136CA" w:rsidRPr="00E00784" w:rsidRDefault="00112D00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735C4C66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02D7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D82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ค่าตอบแทนนักจิตวิทยา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45FA7" w14:textId="29DA3B0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83CD" w14:textId="2A6396CF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B2C28" w14:textId="1A329F9A" w:rsidR="00E136CA" w:rsidRPr="00E00784" w:rsidRDefault="00112D00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9EED1" w14:textId="23219CB5" w:rsidR="00E136CA" w:rsidRPr="00E00784" w:rsidRDefault="00112D00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C489" w14:textId="0152A3C1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71F2" w14:textId="4EFE5D13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310E7" w14:textId="2C0CE4FE" w:rsidR="00E136CA" w:rsidRPr="00E00784" w:rsidRDefault="00112D00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108B7DBC" w14:textId="77777777" w:rsidTr="00394D81">
        <w:trPr>
          <w:trHeight w:val="5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E722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EC36B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ค่าเบี้ยประชุมกรรมการ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B9EF6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E1AF6" w14:textId="42350AE8" w:rsidR="00E136CA" w:rsidRPr="00E00784" w:rsidRDefault="00112D00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D0FCD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433C5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2CFA0" w14:textId="68B90CFB" w:rsidR="00E136CA" w:rsidRPr="00E00784" w:rsidRDefault="00112D00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41CC5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07DEC" w14:textId="52AFE9FC" w:rsidR="00E136CA" w:rsidRPr="00E00784" w:rsidRDefault="00E041F8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</w:tr>
      <w:tr w:rsidR="00E136CA" w:rsidRPr="00E00784" w14:paraId="182FBB50" w14:textId="77777777" w:rsidTr="00394D8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5536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8E72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ค่าตอบแทนชันสูตรพลิกศพ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8007C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5590" w14:textId="33384F21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37DA" w14:textId="621817F8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D7090" w14:textId="630E41D3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415A6" w14:textId="64447AE5" w:rsidR="00E136CA" w:rsidRPr="00E00784" w:rsidRDefault="006A2498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4E85" w14:textId="4A79814B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11E7" w14:textId="719EB004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3A2E2CAD" w14:textId="77777777" w:rsidTr="00394D81">
        <w:trPr>
          <w:trHeight w:val="49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B138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8A44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ค่าใช้จ่ายคุ้มครองพยาน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35092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6D8E3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B7339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04E2A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36FDB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71327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69CE8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</w:tr>
      <w:tr w:rsidR="00E136CA" w:rsidRPr="00E00784" w14:paraId="33E306FA" w14:textId="77777777" w:rsidTr="00394D81">
        <w:trPr>
          <w:trHeight w:val="480"/>
        </w:trPr>
        <w:tc>
          <w:tcPr>
            <w:tcW w:w="37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4ABC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*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ข้อมูล ณ วันที่ </w:t>
            </w:r>
            <w:r w:rsidR="00D8764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เม.ย.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E132F" w14:textId="2F762CB1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2C685" w14:textId="15EC9120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6AAFE" w14:textId="542A5E45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AA179" w14:textId="24175C5D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17892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B5C2C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BC360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</w:tbl>
    <w:p w14:paraId="278F7B24" w14:textId="73BAFB6F" w:rsidR="00E136CA" w:rsidRPr="00E00784" w:rsidRDefault="00E136CA" w:rsidP="00E136CA">
      <w:pPr>
        <w:rPr>
          <w:rFonts w:ascii="TH SarabunIT๙" w:hAnsi="TH SarabunIT๙" w:cs="TH SarabunIT๙"/>
        </w:rPr>
      </w:pPr>
    </w:p>
    <w:p w14:paraId="4673D125" w14:textId="7B32A536" w:rsidR="00E136CA" w:rsidRPr="00E00784" w:rsidRDefault="00E852FE" w:rsidP="00E852FE">
      <w:pPr>
        <w:tabs>
          <w:tab w:val="left" w:pos="5415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</w:p>
    <w:p w14:paraId="4D81DDF3" w14:textId="7F725763" w:rsidR="00E471E2" w:rsidRPr="00E471E2" w:rsidRDefault="00E471E2" w:rsidP="00E471E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  </w:t>
      </w:r>
      <w:r w:rsidRPr="00E471E2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0A2C997C" w14:textId="6E12C0EF" w:rsidR="00E471E2" w:rsidRPr="00E471E2" w:rsidRDefault="00E471E2" w:rsidP="00E471E2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E471E2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  <w:t xml:space="preserve">  พ.ต.ท.     </w:t>
      </w:r>
      <w:r w:rsidR="00DE61BF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7A0F83AF" wp14:editId="4CE67BBC">
            <wp:extent cx="655192" cy="36195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96" cy="363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71E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</w:t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E471E2">
        <w:rPr>
          <w:rFonts w:ascii="TH SarabunIT๙" w:hAnsi="TH SarabunIT๙" w:cs="TH SarabunIT๙"/>
          <w:sz w:val="32"/>
          <w:szCs w:val="32"/>
          <w:cs/>
        </w:rPr>
        <w:tab/>
        <w:t xml:space="preserve">          (สุจิต  </w:t>
      </w:r>
      <w:proofErr w:type="spellStart"/>
      <w:r w:rsidRPr="00E471E2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Pr="00E471E2">
        <w:rPr>
          <w:rFonts w:ascii="TH SarabunIT๙" w:hAnsi="TH SarabunIT๙" w:cs="TH SarabunIT๙"/>
          <w:sz w:val="32"/>
          <w:szCs w:val="32"/>
          <w:cs/>
        </w:rPr>
        <w:t xml:space="preserve">ริยะ)                                     </w:t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Pr="00E471E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471E2">
        <w:rPr>
          <w:rFonts w:ascii="TH SarabunIT๙" w:hAnsi="TH SarabunIT๙" w:cs="TH SarabunIT๙"/>
          <w:sz w:val="32"/>
          <w:szCs w:val="32"/>
          <w:cs/>
        </w:rPr>
        <w:t xml:space="preserve">     สว.สภ.เกาะหลีเป๊ะ จว.สตูล</w:t>
      </w:r>
    </w:p>
    <w:p w14:paraId="6C08D43B" w14:textId="0337C033" w:rsidR="00E471E2" w:rsidRPr="00E471E2" w:rsidRDefault="00E471E2" w:rsidP="00E471E2">
      <w:pPr>
        <w:rPr>
          <w:rFonts w:ascii="TH SarabunIT๙" w:hAnsi="TH SarabunIT๙" w:cs="TH SarabunIT๙"/>
          <w:sz w:val="32"/>
          <w:szCs w:val="32"/>
        </w:rPr>
      </w:pP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/>
          <w:sz w:val="32"/>
          <w:szCs w:val="32"/>
          <w:cs/>
        </w:rPr>
        <w:tab/>
      </w:r>
      <w:r w:rsidRPr="00E471E2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E471E2">
        <w:rPr>
          <w:rFonts w:ascii="TH SarabunIT๙" w:hAnsi="TH SarabunIT๙" w:cs="TH SarabunIT๙"/>
          <w:sz w:val="32"/>
          <w:szCs w:val="32"/>
          <w:cs/>
        </w:rPr>
        <w:t xml:space="preserve">        1 เม.ย.69</w:t>
      </w:r>
    </w:p>
    <w:p w14:paraId="642B53B4" w14:textId="77777777" w:rsidR="00E136CA" w:rsidRPr="00E00784" w:rsidRDefault="00E136CA" w:rsidP="00E136CA">
      <w:pPr>
        <w:rPr>
          <w:rFonts w:ascii="TH SarabunIT๙" w:hAnsi="TH SarabunIT๙" w:cs="TH SarabunIT๙"/>
        </w:rPr>
      </w:pPr>
    </w:p>
    <w:p w14:paraId="6D37035E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72892B53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13500ADD" w14:textId="77777777" w:rsidR="00E136CA" w:rsidRPr="00E00784" w:rsidRDefault="00E136CA" w:rsidP="00E136CA">
      <w:pPr>
        <w:rPr>
          <w:rFonts w:ascii="TH SarabunIT๙" w:hAnsi="TH SarabunIT๙" w:cs="TH SarabunIT๙"/>
        </w:rPr>
      </w:pPr>
    </w:p>
    <w:p w14:paraId="2501B531" w14:textId="77777777" w:rsidR="00E136CA" w:rsidRPr="00E00784" w:rsidRDefault="00E136CA" w:rsidP="00E136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00784">
        <w:rPr>
          <w:rFonts w:ascii="TH SarabunIT๙" w:hAnsi="TH SarabunIT๙" w:cs="TH SarabunIT๙"/>
          <w:b/>
          <w:bCs/>
          <w:sz w:val="36"/>
          <w:szCs w:val="36"/>
          <w:cs/>
        </w:rPr>
        <w:t>ปัญหาข้อเสนอแนะและแนวทางการแก้ไขปรับปรุง</w:t>
      </w:r>
    </w:p>
    <w:p w14:paraId="475B4D11" w14:textId="74A31EBC" w:rsidR="00E136CA" w:rsidRPr="00E00784" w:rsidRDefault="00C359BA" w:rsidP="00E1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E136CA" w:rsidRPr="00E00784">
        <w:rPr>
          <w:rFonts w:ascii="TH SarabunIT๙" w:hAnsi="TH SarabunIT๙" w:cs="TH SarabunIT๙"/>
          <w:sz w:val="32"/>
          <w:szCs w:val="32"/>
        </w:rPr>
        <w:t xml:space="preserve">. </w:t>
      </w:r>
      <w:r w:rsidR="00394D81">
        <w:rPr>
          <w:rFonts w:ascii="TH SarabunIT๙" w:hAnsi="TH SarabunIT๙" w:cs="TH SarabunIT๙" w:hint="cs"/>
          <w:sz w:val="32"/>
          <w:szCs w:val="32"/>
          <w:cs/>
        </w:rPr>
        <w:t>ลดการประชุมเปลี่ยนเป็นสั่งการละเร่งดำเนินการตามตัวชี้วัดที่เกิดประโยชน์ต่อหน่วยงานและผู้ปฏิบัติ</w:t>
      </w:r>
    </w:p>
    <w:p w14:paraId="14A86BE8" w14:textId="48E20B46" w:rsidR="00E136CA" w:rsidRPr="00E00784" w:rsidRDefault="00C359BA" w:rsidP="00E041F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041F8">
        <w:rPr>
          <w:rFonts w:ascii="TH SarabunIT๙" w:hAnsi="TH SarabunIT๙" w:cs="TH SarabunIT๙"/>
          <w:spacing w:val="-6"/>
          <w:sz w:val="32"/>
          <w:szCs w:val="32"/>
        </w:rPr>
        <w:t>2</w:t>
      </w:r>
      <w:r w:rsidR="00E136CA" w:rsidRPr="00E041F8">
        <w:rPr>
          <w:rFonts w:ascii="TH SarabunIT๙" w:hAnsi="TH SarabunIT๙" w:cs="TH SarabunIT๙"/>
          <w:spacing w:val="-6"/>
          <w:sz w:val="32"/>
          <w:szCs w:val="32"/>
        </w:rPr>
        <w:t xml:space="preserve">. </w:t>
      </w:r>
      <w:r w:rsidR="00E136CA" w:rsidRPr="00E041F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การออกกฎหมายต่างๆ ที่กระทบกับการทำงานของตำรวจ ผู้บังคับบัญชาระดับ </w:t>
      </w:r>
      <w:proofErr w:type="spellStart"/>
      <w:r w:rsidR="00E136CA" w:rsidRPr="00E041F8">
        <w:rPr>
          <w:rFonts w:ascii="TH SarabunIT๙" w:hAnsi="TH SarabunIT๙" w:cs="TH SarabunIT๙"/>
          <w:spacing w:val="-6"/>
          <w:sz w:val="32"/>
          <w:szCs w:val="32"/>
          <w:cs/>
        </w:rPr>
        <w:t>ตร</w:t>
      </w:r>
      <w:proofErr w:type="spellEnd"/>
      <w:r w:rsidR="00E136CA" w:rsidRPr="00E041F8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E136CA" w:rsidRPr="00E041F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ต้องมีบทบาทมากกว่า</w:t>
      </w:r>
      <w:r w:rsidR="00E136CA" w:rsidRPr="00E00784">
        <w:rPr>
          <w:rFonts w:ascii="TH SarabunIT๙" w:hAnsi="TH SarabunIT๙" w:cs="TH SarabunIT๙"/>
          <w:sz w:val="32"/>
          <w:szCs w:val="32"/>
          <w:cs/>
        </w:rPr>
        <w:t xml:space="preserve">นี้ </w:t>
      </w:r>
    </w:p>
    <w:p w14:paraId="1C4057E2" w14:textId="3C938A07" w:rsidR="00E136CA" w:rsidRDefault="00C359BA" w:rsidP="00E1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E136CA" w:rsidRPr="00E00784">
        <w:rPr>
          <w:rFonts w:ascii="TH SarabunIT๙" w:hAnsi="TH SarabunIT๙" w:cs="TH SarabunIT๙"/>
          <w:sz w:val="32"/>
          <w:szCs w:val="32"/>
        </w:rPr>
        <w:t xml:space="preserve">. </w:t>
      </w:r>
      <w:r w:rsidR="00E136CA" w:rsidRPr="00E00784">
        <w:rPr>
          <w:rFonts w:ascii="TH SarabunIT๙" w:hAnsi="TH SarabunIT๙" w:cs="TH SarabunIT๙"/>
          <w:sz w:val="32"/>
          <w:szCs w:val="32"/>
          <w:cs/>
        </w:rPr>
        <w:t xml:space="preserve">งบประมาณควรจะมีข้อสั่งการลงมาพร้อมกับโครงการและการเบิกจ่ายงบประมาณให้เป็นไปตามความจริง </w:t>
      </w:r>
    </w:p>
    <w:p w14:paraId="6B784035" w14:textId="32A59B1E" w:rsidR="00E136CA" w:rsidRPr="00E00784" w:rsidRDefault="00C359BA" w:rsidP="00E1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041F8">
        <w:rPr>
          <w:rFonts w:ascii="TH SarabunIT๙" w:hAnsi="TH SarabunIT๙" w:cs="TH SarabunIT๙"/>
          <w:spacing w:val="-6"/>
          <w:sz w:val="32"/>
          <w:szCs w:val="32"/>
        </w:rPr>
        <w:t>4.</w:t>
      </w:r>
      <w:r w:rsidR="00E136CA" w:rsidRPr="00E041F8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E136CA" w:rsidRPr="00E041F8">
        <w:rPr>
          <w:rFonts w:ascii="TH SarabunIT๙" w:hAnsi="TH SarabunIT๙" w:cs="TH SarabunIT๙"/>
          <w:spacing w:val="-6"/>
          <w:sz w:val="32"/>
          <w:szCs w:val="32"/>
          <w:cs/>
        </w:rPr>
        <w:t>การจัดซื้อวัสดุ อุปกรณ์ ควรให้สถานีตำรวจเป็นผู้จัดซื้อตามความต้องการของสถานีตำรวจและสภาพของ</w:t>
      </w:r>
      <w:r w:rsidR="00E136CA" w:rsidRPr="00E00784">
        <w:rPr>
          <w:rFonts w:ascii="TH SarabunIT๙" w:hAnsi="TH SarabunIT๙" w:cs="TH SarabunIT๙"/>
          <w:sz w:val="32"/>
          <w:szCs w:val="32"/>
          <w:cs/>
        </w:rPr>
        <w:t>พื้นที่</w:t>
      </w:r>
    </w:p>
    <w:p w14:paraId="7295306E" w14:textId="5DB10430" w:rsidR="00E136CA" w:rsidRPr="00E00784" w:rsidRDefault="00C359BA" w:rsidP="00E1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5.</w:t>
      </w:r>
      <w:r w:rsidR="00E136CA" w:rsidRPr="00E00784">
        <w:rPr>
          <w:rFonts w:ascii="TH SarabunIT๙" w:hAnsi="TH SarabunIT๙" w:cs="TH SarabunIT๙"/>
          <w:sz w:val="32"/>
          <w:szCs w:val="32"/>
        </w:rPr>
        <w:t xml:space="preserve"> </w:t>
      </w:r>
      <w:r w:rsidR="00E136CA" w:rsidRPr="00E00784">
        <w:rPr>
          <w:rFonts w:ascii="TH SarabunIT๙" w:hAnsi="TH SarabunIT๙" w:cs="TH SarabunIT๙"/>
          <w:sz w:val="32"/>
          <w:szCs w:val="32"/>
          <w:cs/>
        </w:rPr>
        <w:t xml:space="preserve">ที่พักของทางราชการมีไม่เพียงพอ หรือจัดให้มีสวัสดิการเช่าซื้อที่พักอาศัยเพื่อตำรวจ </w:t>
      </w:r>
    </w:p>
    <w:p w14:paraId="606FCFB0" w14:textId="0502E20F" w:rsidR="00E136CA" w:rsidRDefault="00C359BA" w:rsidP="00E1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6.</w:t>
      </w:r>
      <w:r w:rsidR="00E136CA" w:rsidRPr="00E00784">
        <w:rPr>
          <w:rFonts w:ascii="TH SarabunIT๙" w:hAnsi="TH SarabunIT๙" w:cs="TH SarabunIT๙"/>
          <w:sz w:val="32"/>
          <w:szCs w:val="32"/>
        </w:rPr>
        <w:t xml:space="preserve"> </w:t>
      </w:r>
      <w:r w:rsidR="00E136CA" w:rsidRPr="00E00784">
        <w:rPr>
          <w:rFonts w:ascii="TH SarabunIT๙" w:hAnsi="TH SarabunIT๙" w:cs="TH SarabunIT๙"/>
          <w:sz w:val="32"/>
          <w:szCs w:val="32"/>
          <w:cs/>
        </w:rPr>
        <w:t>ระบบการรับส่งเอกสารควรเป็นระบบเดียวกันทั้งสำนักงานตำรวจแห่งชาติ</w:t>
      </w:r>
      <w:r w:rsidR="00E136CA" w:rsidRPr="00E0078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01053D" w14:textId="711EE8CF" w:rsidR="00394D81" w:rsidRDefault="00394D81" w:rsidP="00394D8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งบประมาณที่ได้รับการจัดสรร ได้รับการจัดสรรมาช้า  เห็นควรให้มีงบสำรองเพื่อให้การบริหารงานด้านงบประมาณไม่ติดขัด</w:t>
      </w:r>
    </w:p>
    <w:p w14:paraId="3C7F8A26" w14:textId="3A8E437F" w:rsidR="00E136CA" w:rsidRDefault="00E136CA" w:rsidP="00E136CA"/>
    <w:p w14:paraId="7445C8BA" w14:textId="492B7FF3" w:rsidR="00E471E2" w:rsidRPr="00E471E2" w:rsidRDefault="00E852FE" w:rsidP="00E471E2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E471E2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</w:t>
      </w:r>
      <w:r>
        <w:rPr>
          <w:rFonts w:ascii="TH SarabunIT๙" w:hAnsi="TH SarabunIT๙" w:cs="TH SarabunIT๙"/>
          <w:sz w:val="24"/>
          <w:szCs w:val="32"/>
          <w:cs/>
        </w:rPr>
        <w:tab/>
      </w:r>
    </w:p>
    <w:p w14:paraId="3432733E" w14:textId="5CF0CD11" w:rsidR="00E471E2" w:rsidRPr="00E471E2" w:rsidRDefault="00E471E2" w:rsidP="00E471E2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 w:rsidRPr="00E471E2">
        <w:rPr>
          <w:rFonts w:ascii="TH SarabunIT๙" w:hAnsi="TH SarabunIT๙" w:cs="TH SarabunIT๙"/>
          <w:sz w:val="24"/>
          <w:szCs w:val="32"/>
          <w:cs/>
        </w:rPr>
        <w:t xml:space="preserve">    </w:t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  <w:t xml:space="preserve"> พ.ต.ท. </w:t>
      </w:r>
      <w:r w:rsidR="00DE61BF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42905937" wp14:editId="23AB975B">
            <wp:extent cx="827611" cy="45720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229" cy="457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71E2">
        <w:rPr>
          <w:rFonts w:ascii="TH SarabunIT๙" w:hAnsi="TH SarabunIT๙" w:cs="TH SarabunIT๙"/>
          <w:sz w:val="24"/>
          <w:szCs w:val="32"/>
          <w:cs/>
        </w:rPr>
        <w:t xml:space="preserve">                                                                       </w:t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  <w:t xml:space="preserve">(สุจิต  </w:t>
      </w:r>
      <w:proofErr w:type="spellStart"/>
      <w:r w:rsidRPr="00E471E2">
        <w:rPr>
          <w:rFonts w:ascii="TH SarabunIT๙" w:hAnsi="TH SarabunIT๙" w:cs="TH SarabunIT๙"/>
          <w:sz w:val="24"/>
          <w:szCs w:val="32"/>
          <w:cs/>
        </w:rPr>
        <w:t>ปิ</w:t>
      </w:r>
      <w:proofErr w:type="spellEnd"/>
      <w:r w:rsidRPr="00E471E2">
        <w:rPr>
          <w:rFonts w:ascii="TH SarabunIT๙" w:hAnsi="TH SarabunIT๙" w:cs="TH SarabunIT๙"/>
          <w:sz w:val="24"/>
          <w:szCs w:val="32"/>
          <w:cs/>
        </w:rPr>
        <w:t xml:space="preserve">ริยะ)                                     </w:t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  <w:t xml:space="preserve">    </w:t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  <w:t xml:space="preserve">              สว.สภ.เกาะหลีเป๊ะ จว.สตูล</w:t>
      </w:r>
    </w:p>
    <w:p w14:paraId="0E7BEC1D" w14:textId="6270727A" w:rsidR="00E471E2" w:rsidRPr="00E471E2" w:rsidRDefault="00E471E2" w:rsidP="00E471E2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Pr="00E471E2">
        <w:rPr>
          <w:rFonts w:ascii="TH SarabunIT๙" w:hAnsi="TH SarabunIT๙" w:cs="TH SarabunIT๙"/>
          <w:sz w:val="24"/>
          <w:szCs w:val="32"/>
          <w:cs/>
        </w:rPr>
        <w:tab/>
      </w:r>
      <w:r w:rsidR="00394D81"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Pr="00E471E2">
        <w:rPr>
          <w:rFonts w:ascii="TH SarabunIT๙" w:hAnsi="TH SarabunIT๙" w:cs="TH SarabunIT๙"/>
          <w:sz w:val="24"/>
          <w:szCs w:val="32"/>
          <w:cs/>
        </w:rPr>
        <w:t xml:space="preserve">   1 เม.ย.69</w:t>
      </w:r>
    </w:p>
    <w:p w14:paraId="03E3AD46" w14:textId="431DDF2A" w:rsidR="002F1FCD" w:rsidRDefault="002F1FCD" w:rsidP="00E471E2">
      <w:pPr>
        <w:spacing w:after="0" w:line="240" w:lineRule="auto"/>
      </w:pPr>
    </w:p>
    <w:sectPr w:rsidR="002F1FCD" w:rsidSect="00E852FE">
      <w:pgSz w:w="11906" w:h="16838"/>
      <w:pgMar w:top="851" w:right="1274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6CA"/>
    <w:rsid w:val="0000354D"/>
    <w:rsid w:val="000A0ADD"/>
    <w:rsid w:val="00112D00"/>
    <w:rsid w:val="001B10D5"/>
    <w:rsid w:val="00234D12"/>
    <w:rsid w:val="002516D7"/>
    <w:rsid w:val="0025715C"/>
    <w:rsid w:val="002F1FCD"/>
    <w:rsid w:val="002F6812"/>
    <w:rsid w:val="002F79A1"/>
    <w:rsid w:val="0031432B"/>
    <w:rsid w:val="00394D81"/>
    <w:rsid w:val="003F5FD2"/>
    <w:rsid w:val="0046345F"/>
    <w:rsid w:val="0048752D"/>
    <w:rsid w:val="00517B6B"/>
    <w:rsid w:val="005844A7"/>
    <w:rsid w:val="0058544B"/>
    <w:rsid w:val="006A2498"/>
    <w:rsid w:val="006A657D"/>
    <w:rsid w:val="006E05CF"/>
    <w:rsid w:val="007378F6"/>
    <w:rsid w:val="008B6AD7"/>
    <w:rsid w:val="009C2AEC"/>
    <w:rsid w:val="009D4289"/>
    <w:rsid w:val="00A65BD3"/>
    <w:rsid w:val="00B523AE"/>
    <w:rsid w:val="00BA5BE7"/>
    <w:rsid w:val="00C359BA"/>
    <w:rsid w:val="00CC550D"/>
    <w:rsid w:val="00D8764B"/>
    <w:rsid w:val="00DE61BF"/>
    <w:rsid w:val="00E041F8"/>
    <w:rsid w:val="00E136CA"/>
    <w:rsid w:val="00E43201"/>
    <w:rsid w:val="00E471E2"/>
    <w:rsid w:val="00E8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E271B5"/>
  <w15:docId w15:val="{180AE476-A2B4-4D79-8D1A-6C32CB46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Ninternet</dc:creator>
  <cp:lastModifiedBy>HP</cp:lastModifiedBy>
  <cp:revision>34</cp:revision>
  <cp:lastPrinted>2026-07-18T02:19:00Z</cp:lastPrinted>
  <dcterms:created xsi:type="dcterms:W3CDTF">2026-07-17T15:32:00Z</dcterms:created>
  <dcterms:modified xsi:type="dcterms:W3CDTF">2026-07-18T03:15:00Z</dcterms:modified>
</cp:coreProperties>
</file>